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8EC" w:rsidRPr="001628EC" w:rsidRDefault="001628EC" w:rsidP="001628E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628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1628EC">
        <w:rPr>
          <w:rFonts w:ascii="Times New Roman" w:eastAsia="Calibri" w:hAnsi="Times New Roman" w:cs="Times New Roman"/>
          <w:sz w:val="24"/>
          <w:szCs w:val="24"/>
        </w:rPr>
        <w:t xml:space="preserve">   «Утверждаю»</w:t>
      </w:r>
    </w:p>
    <w:p w:rsidR="001628EC" w:rsidRPr="001628EC" w:rsidRDefault="001628EC" w:rsidP="001628E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28EC">
        <w:rPr>
          <w:rFonts w:ascii="Times New Roman" w:eastAsia="Calibri" w:hAnsi="Times New Roman" w:cs="Times New Roman"/>
          <w:sz w:val="24"/>
          <w:szCs w:val="24"/>
        </w:rPr>
        <w:t>Директор МБОУ «</w:t>
      </w:r>
      <w:proofErr w:type="spellStart"/>
      <w:r w:rsidRPr="001628EC">
        <w:rPr>
          <w:rFonts w:ascii="Times New Roman" w:eastAsia="Calibri" w:hAnsi="Times New Roman" w:cs="Times New Roman"/>
          <w:sz w:val="24"/>
          <w:szCs w:val="24"/>
        </w:rPr>
        <w:t>Шешминская</w:t>
      </w:r>
      <w:proofErr w:type="spellEnd"/>
      <w:r w:rsidRPr="001628EC">
        <w:rPr>
          <w:rFonts w:ascii="Times New Roman" w:eastAsia="Calibri" w:hAnsi="Times New Roman" w:cs="Times New Roman"/>
          <w:sz w:val="24"/>
          <w:szCs w:val="24"/>
        </w:rPr>
        <w:t xml:space="preserve"> ООШ»</w:t>
      </w:r>
    </w:p>
    <w:p w:rsidR="001628EC" w:rsidRPr="001628EC" w:rsidRDefault="001628EC" w:rsidP="001628E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8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_________________/</w:t>
      </w:r>
      <w:proofErr w:type="spellStart"/>
      <w:r w:rsidRPr="001628EC">
        <w:rPr>
          <w:rFonts w:ascii="Times New Roman" w:eastAsia="Calibri" w:hAnsi="Times New Roman" w:cs="Times New Roman"/>
          <w:sz w:val="24"/>
          <w:szCs w:val="24"/>
        </w:rPr>
        <w:t>СитушкинаТ.Н</w:t>
      </w:r>
      <w:proofErr w:type="spellEnd"/>
      <w:r w:rsidRPr="001628EC">
        <w:rPr>
          <w:rFonts w:ascii="Times New Roman" w:eastAsia="Calibri" w:hAnsi="Times New Roman" w:cs="Times New Roman"/>
          <w:sz w:val="24"/>
          <w:szCs w:val="24"/>
        </w:rPr>
        <w:t>./</w:t>
      </w:r>
    </w:p>
    <w:p w:rsidR="001628EC" w:rsidRPr="001628EC" w:rsidRDefault="001628EC" w:rsidP="001628E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8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1628EC">
        <w:rPr>
          <w:rFonts w:ascii="Times New Roman" w:eastAsia="Calibri" w:hAnsi="Times New Roman" w:cs="Times New Roman"/>
          <w:sz w:val="24"/>
          <w:szCs w:val="24"/>
        </w:rPr>
        <w:t>« 03</w:t>
      </w:r>
      <w:proofErr w:type="gramEnd"/>
      <w:r w:rsidRPr="001628EC">
        <w:rPr>
          <w:rFonts w:ascii="Times New Roman" w:eastAsia="Calibri" w:hAnsi="Times New Roman" w:cs="Times New Roman"/>
          <w:sz w:val="24"/>
          <w:szCs w:val="24"/>
        </w:rPr>
        <w:t xml:space="preserve"> » сентября 2024г.</w:t>
      </w:r>
    </w:p>
    <w:p w:rsidR="001628EC" w:rsidRPr="001628EC" w:rsidRDefault="001628EC" w:rsidP="001628E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28EC" w:rsidRPr="001628EC" w:rsidRDefault="001628EC" w:rsidP="001628EC">
      <w:pPr>
        <w:spacing w:after="200" w:line="276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:rsidR="001628EC" w:rsidRPr="001628EC" w:rsidRDefault="001628EC" w:rsidP="001628EC">
      <w:pPr>
        <w:spacing w:after="200" w:line="276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1628EC">
        <w:rPr>
          <w:rFonts w:ascii="Times New Roman" w:eastAsia="Calibri" w:hAnsi="Times New Roman" w:cs="Times New Roman"/>
          <w:sz w:val="52"/>
          <w:szCs w:val="52"/>
        </w:rPr>
        <w:t>Расписание работы</w:t>
      </w:r>
    </w:p>
    <w:p w:rsidR="001628EC" w:rsidRPr="001628EC" w:rsidRDefault="001628EC" w:rsidP="001628EC">
      <w:pPr>
        <w:spacing w:after="200" w:line="276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1628EC">
        <w:rPr>
          <w:rFonts w:ascii="Times New Roman" w:eastAsia="Calibri" w:hAnsi="Times New Roman" w:cs="Times New Roman"/>
          <w:sz w:val="52"/>
          <w:szCs w:val="52"/>
        </w:rPr>
        <w:t>секции ШСК</w:t>
      </w:r>
    </w:p>
    <w:p w:rsidR="001628EC" w:rsidRPr="001628EC" w:rsidRDefault="001628EC" w:rsidP="001628E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628EC">
        <w:rPr>
          <w:rFonts w:ascii="Times New Roman" w:eastAsia="Calibri" w:hAnsi="Times New Roman" w:cs="Times New Roman"/>
          <w:sz w:val="32"/>
          <w:szCs w:val="32"/>
        </w:rPr>
        <w:t>на 2024-2025 учебный год.</w:t>
      </w:r>
    </w:p>
    <w:tbl>
      <w:tblPr>
        <w:tblStyle w:val="a3"/>
        <w:tblpPr w:leftFromText="180" w:rightFromText="180" w:vertAnchor="text" w:horzAnchor="margin" w:tblpY="309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4394"/>
        <w:gridCol w:w="4820"/>
        <w:gridCol w:w="4961"/>
      </w:tblGrid>
      <w:tr w:rsidR="001628EC" w:rsidRPr="001628EC" w:rsidTr="001628E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Наименование кружка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Время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Руководитель</w:t>
            </w:r>
          </w:p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1628EC" w:rsidRPr="001628EC" w:rsidTr="001628EC">
        <w:trPr>
          <w:trHeight w:val="15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«Подвижные игры»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Четверг</w:t>
            </w:r>
          </w:p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15ч 00мин- 16ч 30мин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  <w:r w:rsidRPr="001628EC">
              <w:rPr>
                <w:rFonts w:ascii="Times New Roman" w:hAnsi="Times New Roman"/>
                <w:sz w:val="40"/>
                <w:szCs w:val="40"/>
              </w:rPr>
              <w:t>Зубов Дмитрий Анатольевич</w:t>
            </w:r>
          </w:p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628EC" w:rsidRPr="001628EC" w:rsidRDefault="001628EC" w:rsidP="001628EC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</w:tr>
    </w:tbl>
    <w:p w:rsidR="005D3216" w:rsidRDefault="005D3216"/>
    <w:sectPr w:rsidR="005D3216" w:rsidSect="001628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6E"/>
    <w:rsid w:val="001628EC"/>
    <w:rsid w:val="005D3216"/>
    <w:rsid w:val="0062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3139B-C73F-431C-8341-B4AD3057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8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2025-01-31T13:36:00Z</dcterms:created>
  <dcterms:modified xsi:type="dcterms:W3CDTF">2025-01-31T13:38:00Z</dcterms:modified>
</cp:coreProperties>
</file>